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C7" w:rsidRDefault="00543DC7" w:rsidP="00543DC7">
      <w:pPr>
        <w:jc w:val="left"/>
        <w:rPr>
          <w:rFonts w:ascii="仿宋" w:eastAsia="仿宋" w:hAnsi="仿宋" w:cs="仿宋"/>
        </w:rPr>
      </w:pPr>
      <w:r>
        <w:rPr>
          <w:rFonts w:ascii="仿宋" w:eastAsia="仿宋" w:hAnsi="仿宋" w:cs="仿宋" w:hint="eastAsia"/>
        </w:rPr>
        <w:t>附件一：</w:t>
      </w:r>
    </w:p>
    <w:p w:rsidR="00543DC7" w:rsidRDefault="00543DC7" w:rsidP="00543DC7">
      <w:pPr>
        <w:jc w:val="center"/>
        <w:rPr>
          <w:rFonts w:ascii="仿宋" w:eastAsia="仿宋" w:hAnsi="仿宋" w:cs="仿宋"/>
          <w:b/>
          <w:sz w:val="32"/>
          <w:szCs w:val="32"/>
        </w:rPr>
      </w:pPr>
      <w:bookmarkStart w:id="0" w:name="_GoBack"/>
      <w:r>
        <w:rPr>
          <w:rFonts w:ascii="仿宋" w:eastAsia="仿宋" w:hAnsi="仿宋" w:cs="仿宋" w:hint="eastAsia"/>
          <w:b/>
          <w:sz w:val="32"/>
          <w:szCs w:val="32"/>
        </w:rPr>
        <w:t>上海博物馆展厅免费公益讲解申请表</w:t>
      </w:r>
      <w:bookmarkEnd w:id="0"/>
    </w:p>
    <w:tbl>
      <w:tblPr>
        <w:tblpPr w:leftFromText="180" w:rightFromText="180" w:vertAnchor="text" w:horzAnchor="page" w:tblpX="1875" w:tblpY="39"/>
        <w:tblOverlap w:val="neve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864"/>
        <w:gridCol w:w="1937"/>
        <w:gridCol w:w="380"/>
        <w:gridCol w:w="710"/>
        <w:gridCol w:w="1458"/>
        <w:gridCol w:w="1867"/>
      </w:tblGrid>
      <w:tr w:rsidR="00543DC7" w:rsidTr="007C3EEF">
        <w:trPr>
          <w:trHeight w:val="560"/>
        </w:trPr>
        <w:tc>
          <w:tcPr>
            <w:tcW w:w="620" w:type="dxa"/>
            <w:vMerge w:val="restart"/>
            <w:tcBorders>
              <w:top w:val="single" w:sz="4" w:space="0" w:color="000000"/>
              <w:left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申请人</w:t>
            </w:r>
          </w:p>
        </w:tc>
        <w:tc>
          <w:tcPr>
            <w:tcW w:w="1864"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姓  名</w:t>
            </w:r>
          </w:p>
        </w:tc>
        <w:tc>
          <w:tcPr>
            <w:tcW w:w="1937" w:type="dxa"/>
            <w:tcBorders>
              <w:top w:val="single" w:sz="4" w:space="0" w:color="000000"/>
              <w:left w:val="single" w:sz="4" w:space="0" w:color="000000"/>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p>
        </w:tc>
        <w:tc>
          <w:tcPr>
            <w:tcW w:w="1090" w:type="dxa"/>
            <w:gridSpan w:val="2"/>
            <w:tcBorders>
              <w:top w:val="single" w:sz="4" w:space="0" w:color="000000"/>
              <w:left w:val="single" w:sz="4" w:space="0" w:color="000000"/>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性  别</w:t>
            </w:r>
          </w:p>
        </w:tc>
        <w:tc>
          <w:tcPr>
            <w:tcW w:w="1458" w:type="dxa"/>
            <w:tcBorders>
              <w:top w:val="single" w:sz="4" w:space="0" w:color="000000"/>
              <w:left w:val="single" w:sz="4" w:space="0" w:color="000000"/>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p>
        </w:tc>
        <w:tc>
          <w:tcPr>
            <w:tcW w:w="1867" w:type="dxa"/>
            <w:vMerge w:val="restart"/>
            <w:tcBorders>
              <w:top w:val="single" w:sz="4" w:space="0" w:color="000000"/>
              <w:left w:val="single" w:sz="4" w:space="0" w:color="000000"/>
              <w:bottom w:val="single" w:sz="4" w:space="0" w:color="auto"/>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照片</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(电子版)</w:t>
            </w:r>
          </w:p>
        </w:tc>
      </w:tr>
      <w:tr w:rsidR="00543DC7" w:rsidTr="007C3EEF">
        <w:trPr>
          <w:trHeight w:val="560"/>
        </w:trPr>
        <w:tc>
          <w:tcPr>
            <w:tcW w:w="620" w:type="dxa"/>
            <w:vMerge/>
            <w:tcBorders>
              <w:left w:val="single" w:sz="4" w:space="0" w:color="000000"/>
              <w:right w:val="single" w:sz="4" w:space="0" w:color="auto"/>
            </w:tcBorders>
            <w:vAlign w:val="center"/>
          </w:tcPr>
          <w:p w:rsidR="00543DC7" w:rsidRDefault="00543DC7" w:rsidP="007C3EEF">
            <w:pPr>
              <w:widowControl/>
              <w:jc w:val="left"/>
              <w:rPr>
                <w:rFonts w:ascii="仿宋" w:eastAsia="仿宋" w:hAnsi="仿宋" w:cs="仿宋"/>
                <w:kern w:val="0"/>
                <w:szCs w:val="28"/>
              </w:rPr>
            </w:pPr>
          </w:p>
        </w:tc>
        <w:tc>
          <w:tcPr>
            <w:tcW w:w="1864"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身份证号</w:t>
            </w:r>
          </w:p>
        </w:tc>
        <w:tc>
          <w:tcPr>
            <w:tcW w:w="4485" w:type="dxa"/>
            <w:gridSpan w:val="4"/>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p>
        </w:tc>
        <w:tc>
          <w:tcPr>
            <w:tcW w:w="1867" w:type="dxa"/>
            <w:vMerge/>
            <w:tcBorders>
              <w:top w:val="single" w:sz="4" w:space="0" w:color="000000"/>
              <w:left w:val="single" w:sz="4" w:space="0" w:color="000000"/>
              <w:bottom w:val="single" w:sz="4" w:space="0" w:color="auto"/>
              <w:right w:val="single" w:sz="4" w:space="0" w:color="000000"/>
            </w:tcBorders>
            <w:vAlign w:val="center"/>
          </w:tcPr>
          <w:p w:rsidR="00543DC7" w:rsidRDefault="00543DC7" w:rsidP="007C3EEF">
            <w:pPr>
              <w:widowControl/>
              <w:jc w:val="left"/>
              <w:rPr>
                <w:rFonts w:ascii="仿宋" w:eastAsia="仿宋" w:hAnsi="仿宋" w:cs="仿宋"/>
                <w:kern w:val="0"/>
                <w:szCs w:val="28"/>
              </w:rPr>
            </w:pPr>
          </w:p>
        </w:tc>
      </w:tr>
      <w:tr w:rsidR="00543DC7" w:rsidTr="007C3EEF">
        <w:trPr>
          <w:trHeight w:val="621"/>
        </w:trPr>
        <w:tc>
          <w:tcPr>
            <w:tcW w:w="620" w:type="dxa"/>
            <w:vMerge/>
            <w:tcBorders>
              <w:left w:val="single" w:sz="4" w:space="0" w:color="000000"/>
              <w:right w:val="single" w:sz="4" w:space="0" w:color="auto"/>
            </w:tcBorders>
            <w:vAlign w:val="center"/>
          </w:tcPr>
          <w:p w:rsidR="00543DC7" w:rsidRDefault="00543DC7" w:rsidP="007C3EEF">
            <w:pPr>
              <w:widowControl/>
              <w:jc w:val="left"/>
              <w:rPr>
                <w:rFonts w:ascii="仿宋" w:eastAsia="仿宋" w:hAnsi="仿宋" w:cs="仿宋"/>
                <w:kern w:val="0"/>
                <w:szCs w:val="28"/>
              </w:rPr>
            </w:pPr>
          </w:p>
        </w:tc>
        <w:tc>
          <w:tcPr>
            <w:tcW w:w="1864" w:type="dxa"/>
            <w:tcBorders>
              <w:top w:val="single" w:sz="4" w:space="0" w:color="000000"/>
              <w:left w:val="single" w:sz="4" w:space="0" w:color="auto"/>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工作单位</w:t>
            </w:r>
          </w:p>
        </w:tc>
        <w:tc>
          <w:tcPr>
            <w:tcW w:w="4485" w:type="dxa"/>
            <w:gridSpan w:val="4"/>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p>
        </w:tc>
        <w:tc>
          <w:tcPr>
            <w:tcW w:w="1867" w:type="dxa"/>
            <w:vMerge/>
            <w:tcBorders>
              <w:top w:val="single" w:sz="4" w:space="0" w:color="000000"/>
              <w:left w:val="single" w:sz="4" w:space="0" w:color="000000"/>
              <w:bottom w:val="single" w:sz="4" w:space="0" w:color="auto"/>
              <w:right w:val="single" w:sz="4" w:space="0" w:color="000000"/>
            </w:tcBorders>
            <w:vAlign w:val="center"/>
          </w:tcPr>
          <w:p w:rsidR="00543DC7" w:rsidRDefault="00543DC7" w:rsidP="007C3EEF">
            <w:pPr>
              <w:widowControl/>
              <w:jc w:val="left"/>
              <w:rPr>
                <w:rFonts w:ascii="仿宋" w:eastAsia="仿宋" w:hAnsi="仿宋" w:cs="仿宋"/>
                <w:kern w:val="0"/>
                <w:szCs w:val="28"/>
              </w:rPr>
            </w:pPr>
          </w:p>
        </w:tc>
      </w:tr>
      <w:tr w:rsidR="00543DC7" w:rsidTr="007C3EEF">
        <w:trPr>
          <w:trHeight w:val="623"/>
        </w:trPr>
        <w:tc>
          <w:tcPr>
            <w:tcW w:w="620" w:type="dxa"/>
            <w:vMerge/>
            <w:tcBorders>
              <w:left w:val="single" w:sz="4" w:space="0" w:color="000000"/>
              <w:right w:val="single" w:sz="4" w:space="0" w:color="auto"/>
            </w:tcBorders>
            <w:vAlign w:val="center"/>
          </w:tcPr>
          <w:p w:rsidR="00543DC7" w:rsidRDefault="00543DC7" w:rsidP="007C3EEF">
            <w:pPr>
              <w:widowControl/>
              <w:jc w:val="left"/>
              <w:rPr>
                <w:rFonts w:ascii="仿宋" w:eastAsia="仿宋" w:hAnsi="仿宋" w:cs="仿宋"/>
                <w:kern w:val="0"/>
                <w:szCs w:val="28"/>
              </w:rPr>
            </w:pPr>
          </w:p>
        </w:tc>
        <w:tc>
          <w:tcPr>
            <w:tcW w:w="1864"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专业背景</w:t>
            </w:r>
          </w:p>
        </w:tc>
        <w:tc>
          <w:tcPr>
            <w:tcW w:w="6352" w:type="dxa"/>
            <w:gridSpan w:val="5"/>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rPr>
                <w:rFonts w:ascii="仿宋" w:eastAsia="仿宋" w:hAnsi="仿宋" w:cs="仿宋"/>
                <w:kern w:val="0"/>
                <w:szCs w:val="28"/>
              </w:rPr>
            </w:pPr>
          </w:p>
        </w:tc>
      </w:tr>
      <w:tr w:rsidR="00543DC7" w:rsidTr="007C3EEF">
        <w:trPr>
          <w:trHeight w:val="623"/>
        </w:trPr>
        <w:tc>
          <w:tcPr>
            <w:tcW w:w="620" w:type="dxa"/>
            <w:vMerge/>
            <w:tcBorders>
              <w:left w:val="single" w:sz="4" w:space="0" w:color="000000"/>
              <w:right w:val="single" w:sz="4" w:space="0" w:color="auto"/>
            </w:tcBorders>
            <w:vAlign w:val="center"/>
          </w:tcPr>
          <w:p w:rsidR="00543DC7" w:rsidRDefault="00543DC7" w:rsidP="007C3EEF">
            <w:pPr>
              <w:widowControl/>
              <w:jc w:val="left"/>
              <w:rPr>
                <w:rFonts w:ascii="仿宋" w:eastAsia="仿宋" w:hAnsi="仿宋" w:cs="仿宋"/>
                <w:kern w:val="0"/>
                <w:szCs w:val="28"/>
              </w:rPr>
            </w:pPr>
          </w:p>
        </w:tc>
        <w:tc>
          <w:tcPr>
            <w:tcW w:w="1864"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本人电话</w:t>
            </w:r>
          </w:p>
        </w:tc>
        <w:tc>
          <w:tcPr>
            <w:tcW w:w="2317" w:type="dxa"/>
            <w:gridSpan w:val="2"/>
            <w:tcBorders>
              <w:top w:val="single" w:sz="4" w:space="0" w:color="000000"/>
              <w:left w:val="single" w:sz="4" w:space="0" w:color="000000"/>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单位电话</w:t>
            </w:r>
          </w:p>
        </w:tc>
        <w:tc>
          <w:tcPr>
            <w:tcW w:w="1867" w:type="dxa"/>
            <w:tcBorders>
              <w:top w:val="single" w:sz="4" w:space="0" w:color="auto"/>
              <w:left w:val="single" w:sz="4" w:space="0" w:color="000000"/>
              <w:bottom w:val="single" w:sz="4" w:space="0" w:color="000000"/>
              <w:right w:val="single" w:sz="4" w:space="0" w:color="000000"/>
            </w:tcBorders>
            <w:vAlign w:val="center"/>
          </w:tcPr>
          <w:p w:rsidR="00543DC7" w:rsidRDefault="00543DC7" w:rsidP="007C3EEF">
            <w:pPr>
              <w:rPr>
                <w:rFonts w:ascii="仿宋" w:eastAsia="仿宋" w:hAnsi="仿宋" w:cs="仿宋"/>
                <w:kern w:val="0"/>
                <w:szCs w:val="28"/>
              </w:rPr>
            </w:pPr>
          </w:p>
        </w:tc>
      </w:tr>
      <w:tr w:rsidR="00543DC7" w:rsidTr="007C3EEF">
        <w:trPr>
          <w:trHeight w:val="623"/>
        </w:trPr>
        <w:tc>
          <w:tcPr>
            <w:tcW w:w="620" w:type="dxa"/>
            <w:vMerge/>
            <w:tcBorders>
              <w:left w:val="single" w:sz="4" w:space="0" w:color="000000"/>
              <w:bottom w:val="single" w:sz="4" w:space="0" w:color="000000"/>
              <w:right w:val="single" w:sz="4" w:space="0" w:color="auto"/>
            </w:tcBorders>
            <w:vAlign w:val="center"/>
          </w:tcPr>
          <w:p w:rsidR="00543DC7" w:rsidRDefault="00543DC7" w:rsidP="007C3EEF">
            <w:pPr>
              <w:widowControl/>
              <w:jc w:val="left"/>
              <w:rPr>
                <w:rFonts w:ascii="仿宋" w:eastAsia="仿宋" w:hAnsi="仿宋" w:cs="仿宋"/>
                <w:kern w:val="0"/>
                <w:szCs w:val="28"/>
              </w:rPr>
            </w:pPr>
          </w:p>
        </w:tc>
        <w:tc>
          <w:tcPr>
            <w:tcW w:w="1864"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电子邮箱</w:t>
            </w:r>
          </w:p>
        </w:tc>
        <w:tc>
          <w:tcPr>
            <w:tcW w:w="6352" w:type="dxa"/>
            <w:gridSpan w:val="5"/>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rPr>
                <w:rFonts w:ascii="仿宋" w:eastAsia="仿宋" w:hAnsi="仿宋" w:cs="仿宋"/>
                <w:kern w:val="0"/>
                <w:szCs w:val="28"/>
              </w:rPr>
            </w:pPr>
          </w:p>
        </w:tc>
      </w:tr>
      <w:tr w:rsidR="00543DC7" w:rsidTr="007C3EEF">
        <w:trPr>
          <w:trHeight w:val="795"/>
        </w:trPr>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400" w:lineRule="exact"/>
              <w:jc w:val="center"/>
              <w:rPr>
                <w:rFonts w:ascii="仿宋" w:eastAsia="仿宋" w:hAnsi="仿宋" w:cs="仿宋"/>
                <w:kern w:val="0"/>
                <w:szCs w:val="28"/>
              </w:rPr>
            </w:pPr>
            <w:r>
              <w:rPr>
                <w:rFonts w:ascii="仿宋" w:eastAsia="仿宋" w:hAnsi="仿宋" w:cs="仿宋" w:hint="eastAsia"/>
                <w:kern w:val="0"/>
                <w:szCs w:val="28"/>
              </w:rPr>
              <w:t>讲解陈列（展览）名  称</w:t>
            </w:r>
          </w:p>
        </w:tc>
        <w:tc>
          <w:tcPr>
            <w:tcW w:w="2317"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p>
        </w:tc>
        <w:tc>
          <w:tcPr>
            <w:tcW w:w="2168" w:type="dxa"/>
            <w:gridSpan w:val="2"/>
            <w:tcBorders>
              <w:top w:val="single" w:sz="4" w:space="0" w:color="000000"/>
              <w:left w:val="single" w:sz="4" w:space="0" w:color="000000"/>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讲解日期与时长</w:t>
            </w:r>
          </w:p>
        </w:tc>
        <w:tc>
          <w:tcPr>
            <w:tcW w:w="1867"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p>
        </w:tc>
      </w:tr>
      <w:tr w:rsidR="00543DC7" w:rsidTr="007C3EEF">
        <w:trPr>
          <w:trHeight w:val="623"/>
        </w:trPr>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主要听众来源</w:t>
            </w:r>
          </w:p>
        </w:tc>
        <w:tc>
          <w:tcPr>
            <w:tcW w:w="2317" w:type="dxa"/>
            <w:gridSpan w:val="2"/>
            <w:tcBorders>
              <w:top w:val="single" w:sz="4" w:space="0" w:color="000000"/>
              <w:left w:val="single" w:sz="4" w:space="0" w:color="000000"/>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p>
        </w:tc>
        <w:tc>
          <w:tcPr>
            <w:tcW w:w="2168" w:type="dxa"/>
            <w:gridSpan w:val="2"/>
            <w:tcBorders>
              <w:top w:val="single" w:sz="4" w:space="0" w:color="000000"/>
              <w:left w:val="single" w:sz="4" w:space="0" w:color="auto"/>
              <w:bottom w:val="single" w:sz="4" w:space="0" w:color="000000"/>
              <w:right w:val="single" w:sz="4" w:space="0" w:color="auto"/>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人  数</w:t>
            </w:r>
          </w:p>
        </w:tc>
        <w:tc>
          <w:tcPr>
            <w:tcW w:w="1867" w:type="dxa"/>
            <w:tcBorders>
              <w:top w:val="single" w:sz="4" w:space="0" w:color="000000"/>
              <w:left w:val="single" w:sz="4" w:space="0" w:color="auto"/>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p>
        </w:tc>
      </w:tr>
      <w:tr w:rsidR="00543DC7" w:rsidTr="007C3EEF">
        <w:trPr>
          <w:trHeight w:val="3920"/>
        </w:trPr>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活动组织人员确认内容</w:t>
            </w:r>
          </w:p>
        </w:tc>
        <w:tc>
          <w:tcPr>
            <w:tcW w:w="6352" w:type="dxa"/>
            <w:gridSpan w:val="5"/>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widowControl/>
              <w:wordWrap w:val="0"/>
              <w:spacing w:line="555" w:lineRule="atLeast"/>
              <w:ind w:leftChars="-50" w:left="3984" w:hangingChars="1803" w:hanging="4089"/>
              <w:jc w:val="center"/>
              <w:rPr>
                <w:rFonts w:ascii="仿宋" w:eastAsia="仿宋" w:hAnsi="仿宋" w:cs="仿宋"/>
                <w:b/>
                <w:bCs/>
                <w:spacing w:val="8"/>
                <w:kern w:val="0"/>
                <w:szCs w:val="21"/>
              </w:rPr>
            </w:pPr>
            <w:r>
              <w:rPr>
                <w:rFonts w:ascii="仿宋" w:eastAsia="仿宋" w:hAnsi="仿宋" w:cs="仿宋" w:hint="eastAsia"/>
                <w:b/>
                <w:bCs/>
                <w:spacing w:val="8"/>
                <w:kern w:val="0"/>
                <w:szCs w:val="21"/>
              </w:rPr>
              <w:t>承诺书</w:t>
            </w:r>
          </w:p>
          <w:p w:rsidR="00543DC7" w:rsidRDefault="00543DC7" w:rsidP="007C3EEF">
            <w:pPr>
              <w:widowControl/>
              <w:wordWrap w:val="0"/>
              <w:spacing w:line="400" w:lineRule="exact"/>
              <w:ind w:leftChars="85" w:left="178" w:firstLineChars="200" w:firstLine="452"/>
              <w:jc w:val="left"/>
              <w:rPr>
                <w:rFonts w:ascii="仿宋" w:eastAsia="仿宋" w:hAnsi="仿宋" w:cs="仿宋"/>
                <w:spacing w:val="8"/>
                <w:kern w:val="0"/>
                <w:szCs w:val="21"/>
              </w:rPr>
            </w:pPr>
            <w:r>
              <w:rPr>
                <w:rFonts w:ascii="仿宋" w:eastAsia="仿宋" w:hAnsi="仿宋" w:cs="仿宋" w:hint="eastAsia"/>
                <w:spacing w:val="8"/>
                <w:kern w:val="0"/>
                <w:szCs w:val="21"/>
              </w:rPr>
              <w:t>本人承诺此次在我馆展厅组织的讲解活动，内容不违反中华人民共和国法律法规，所述信息真实准确。本人将严格遵守《上海博物馆展厅讲解活动管理办法》相关规定，服从工作人员安排。开展活动过程中产生一切不良后果由本人及所属单位承担相关法律责任。</w:t>
            </w:r>
          </w:p>
          <w:p w:rsidR="00543DC7" w:rsidRDefault="00543DC7" w:rsidP="007C3EEF">
            <w:pPr>
              <w:widowControl/>
              <w:wordWrap w:val="0"/>
              <w:spacing w:line="400" w:lineRule="exact"/>
              <w:ind w:leftChars="-1873" w:left="1247" w:hangingChars="2292" w:hanging="5180"/>
              <w:jc w:val="left"/>
              <w:rPr>
                <w:rFonts w:ascii="仿宋" w:eastAsia="仿宋" w:hAnsi="仿宋" w:cs="仿宋"/>
                <w:b/>
                <w:spacing w:val="8"/>
                <w:kern w:val="0"/>
                <w:szCs w:val="21"/>
              </w:rPr>
            </w:pPr>
            <w:r>
              <w:rPr>
                <w:rFonts w:ascii="仿宋" w:eastAsia="仿宋" w:hAnsi="仿宋" w:cs="仿宋" w:hint="eastAsia"/>
                <w:spacing w:val="8"/>
                <w:kern w:val="0"/>
                <w:szCs w:val="21"/>
              </w:rPr>
              <w:t>本人承诺此次</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b/>
                <w:spacing w:val="8"/>
                <w:kern w:val="0"/>
                <w:szCs w:val="21"/>
              </w:rPr>
              <w:t>签名：</w:t>
            </w:r>
          </w:p>
        </w:tc>
      </w:tr>
      <w:tr w:rsidR="00543DC7" w:rsidTr="007C3EEF">
        <w:trPr>
          <w:trHeight w:val="1659"/>
        </w:trPr>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申请人单位</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意见</w:t>
            </w:r>
          </w:p>
        </w:tc>
        <w:tc>
          <w:tcPr>
            <w:tcW w:w="6352" w:type="dxa"/>
            <w:gridSpan w:val="5"/>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 xml:space="preserve">                </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 xml:space="preserve">           (公章) </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 xml:space="preserve">                            年   月   日                                                                  </w:t>
            </w:r>
          </w:p>
        </w:tc>
      </w:tr>
      <w:tr w:rsidR="00543DC7" w:rsidTr="007C3EEF">
        <w:trPr>
          <w:trHeight w:val="1516"/>
        </w:trPr>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上海博物馆</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审核意见</w:t>
            </w:r>
          </w:p>
        </w:tc>
        <w:tc>
          <w:tcPr>
            <w:tcW w:w="6352" w:type="dxa"/>
            <w:gridSpan w:val="5"/>
            <w:tcBorders>
              <w:top w:val="single" w:sz="4" w:space="0" w:color="000000"/>
              <w:left w:val="single" w:sz="4" w:space="0" w:color="000000"/>
              <w:bottom w:val="single" w:sz="4" w:space="0" w:color="000000"/>
              <w:right w:val="single" w:sz="4" w:space="0" w:color="000000"/>
            </w:tcBorders>
          </w:tcPr>
          <w:p w:rsidR="00543DC7" w:rsidRDefault="00543DC7" w:rsidP="007C3EEF">
            <w:pPr>
              <w:spacing w:line="560" w:lineRule="exact"/>
              <w:jc w:val="left"/>
              <w:rPr>
                <w:rFonts w:ascii="仿宋" w:eastAsia="仿宋" w:hAnsi="仿宋" w:cs="仿宋"/>
                <w:kern w:val="0"/>
                <w:szCs w:val="28"/>
              </w:rPr>
            </w:pPr>
            <w:r>
              <w:rPr>
                <w:rFonts w:ascii="仿宋" w:eastAsia="仿宋" w:hAnsi="仿宋" w:cs="仿宋" w:hint="eastAsia"/>
                <w:kern w:val="0"/>
                <w:szCs w:val="28"/>
              </w:rPr>
              <w:t xml:space="preserve">                     </w:t>
            </w:r>
          </w:p>
          <w:p w:rsidR="00543DC7" w:rsidRDefault="00543DC7" w:rsidP="007C3EEF">
            <w:pPr>
              <w:spacing w:line="560" w:lineRule="exact"/>
              <w:jc w:val="left"/>
              <w:rPr>
                <w:rFonts w:ascii="仿宋" w:eastAsia="仿宋" w:hAnsi="仿宋" w:cs="仿宋"/>
                <w:kern w:val="0"/>
                <w:szCs w:val="28"/>
              </w:rPr>
            </w:pPr>
            <w:r>
              <w:rPr>
                <w:rFonts w:ascii="仿宋" w:eastAsia="仿宋" w:hAnsi="仿宋" w:cs="仿宋" w:hint="eastAsia"/>
                <w:kern w:val="0"/>
                <w:szCs w:val="28"/>
              </w:rPr>
              <w:t xml:space="preserve">                               </w:t>
            </w:r>
          </w:p>
          <w:p w:rsidR="00543DC7" w:rsidRDefault="00543DC7" w:rsidP="007C3EEF">
            <w:pPr>
              <w:spacing w:line="560" w:lineRule="exact"/>
              <w:jc w:val="center"/>
              <w:rPr>
                <w:rFonts w:ascii="仿宋" w:eastAsia="仿宋" w:hAnsi="仿宋" w:cs="仿宋"/>
                <w:kern w:val="0"/>
                <w:szCs w:val="28"/>
              </w:rPr>
            </w:pPr>
            <w:r>
              <w:rPr>
                <w:rFonts w:ascii="仿宋" w:eastAsia="仿宋" w:hAnsi="仿宋" w:cs="仿宋" w:hint="eastAsia"/>
                <w:kern w:val="0"/>
                <w:szCs w:val="28"/>
              </w:rPr>
              <w:t xml:space="preserve">                           年   月   日                                         </w:t>
            </w:r>
          </w:p>
        </w:tc>
      </w:tr>
    </w:tbl>
    <w:p w:rsidR="00BA1D6A" w:rsidRPr="00543DC7" w:rsidRDefault="00543DC7">
      <w:pPr>
        <w:rPr>
          <w:rFonts w:ascii="仿宋" w:eastAsia="仿宋" w:hAnsi="仿宋" w:cs="仿宋" w:hint="eastAsia"/>
          <w:sz w:val="24"/>
        </w:rPr>
      </w:pPr>
      <w:r>
        <w:rPr>
          <w:rFonts w:ascii="仿宋" w:eastAsia="仿宋" w:hAnsi="仿宋" w:cs="仿宋" w:hint="eastAsia"/>
          <w:sz w:val="24"/>
        </w:rPr>
        <w:t>审核通过后，将通过电子邮件通知申请人；审核未通过的，不再另行通知。</w:t>
      </w:r>
    </w:p>
    <w:sectPr w:rsidR="00BA1D6A" w:rsidRPr="00543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C7"/>
    <w:rsid w:val="00543DC7"/>
    <w:rsid w:val="00BA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E2DD"/>
  <w15:chartTrackingRefBased/>
  <w15:docId w15:val="{254ACE6B-9C21-48E4-A361-0B6426DA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43DC7"/>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1</cp:revision>
  <dcterms:created xsi:type="dcterms:W3CDTF">2024-01-26T15:20:00Z</dcterms:created>
  <dcterms:modified xsi:type="dcterms:W3CDTF">2024-01-26T15:21:00Z</dcterms:modified>
</cp:coreProperties>
</file>